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9B" w:rsidRDefault="00685A8E" w:rsidP="00685A8E">
      <w:pPr>
        <w:jc w:val="center"/>
        <w:rPr>
          <w:sz w:val="24"/>
          <w:szCs w:val="24"/>
        </w:rPr>
      </w:pPr>
      <w:r>
        <w:rPr>
          <w:sz w:val="24"/>
          <w:szCs w:val="24"/>
        </w:rPr>
        <w:t>Chicago Heights Public Library</w:t>
      </w:r>
    </w:p>
    <w:p w:rsidR="00685A8E" w:rsidRDefault="00685A8E" w:rsidP="00685A8E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Board Minutes</w:t>
      </w:r>
    </w:p>
    <w:p w:rsidR="00685A8E" w:rsidRDefault="008E1560" w:rsidP="00685A8E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16, 2024</w:t>
      </w:r>
      <w:r w:rsidR="00685A8E">
        <w:rPr>
          <w:sz w:val="24"/>
          <w:szCs w:val="24"/>
        </w:rPr>
        <w:t xml:space="preserve"> at the Chicago Heights Public Library</w:t>
      </w:r>
    </w:p>
    <w:p w:rsidR="00685A8E" w:rsidRDefault="00685A8E" w:rsidP="00685A8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Roll Call:</w:t>
      </w:r>
    </w:p>
    <w:p w:rsidR="00685A8E" w:rsidRDefault="00685A8E" w:rsidP="00685A8E">
      <w:pPr>
        <w:rPr>
          <w:sz w:val="24"/>
          <w:szCs w:val="24"/>
        </w:rPr>
      </w:pPr>
      <w:r>
        <w:rPr>
          <w:sz w:val="24"/>
          <w:szCs w:val="24"/>
        </w:rPr>
        <w:t>Meeting called to order at 6:0</w:t>
      </w:r>
      <w:r w:rsidR="008E1560">
        <w:rPr>
          <w:sz w:val="24"/>
          <w:szCs w:val="24"/>
        </w:rPr>
        <w:t>4</w:t>
      </w:r>
      <w:r w:rsidR="003C1AE9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Members present:</w:t>
      </w:r>
    </w:p>
    <w:p w:rsidR="00685A8E" w:rsidRDefault="001E45F4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Baez</w:t>
      </w:r>
      <w:r w:rsidR="008E1560">
        <w:rPr>
          <w:color w:val="000000" w:themeColor="text1"/>
          <w:sz w:val="24"/>
          <w:szCs w:val="24"/>
        </w:rPr>
        <w:t xml:space="preserve"> (6:08)</w:t>
      </w:r>
      <w:r>
        <w:rPr>
          <w:color w:val="000000" w:themeColor="text1"/>
          <w:sz w:val="24"/>
          <w:szCs w:val="24"/>
        </w:rPr>
        <w:t xml:space="preserve">, </w:t>
      </w:r>
      <w:r w:rsidR="003C1AE9">
        <w:rPr>
          <w:color w:val="000000" w:themeColor="text1"/>
          <w:sz w:val="24"/>
          <w:szCs w:val="24"/>
        </w:rPr>
        <w:t xml:space="preserve">Baikauskas, </w:t>
      </w:r>
      <w:r w:rsidR="008E1560">
        <w:rPr>
          <w:color w:val="000000" w:themeColor="text1"/>
          <w:sz w:val="24"/>
          <w:szCs w:val="24"/>
        </w:rPr>
        <w:t xml:space="preserve">Gomez, </w:t>
      </w:r>
      <w:proofErr w:type="spellStart"/>
      <w:r w:rsidR="003C1AE9">
        <w:rPr>
          <w:color w:val="000000" w:themeColor="text1"/>
          <w:sz w:val="24"/>
          <w:szCs w:val="24"/>
        </w:rPr>
        <w:t>Panici</w:t>
      </w:r>
      <w:proofErr w:type="spellEnd"/>
      <w:r w:rsidR="00D77729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Perez</w:t>
      </w:r>
      <w:r w:rsidR="008E1560">
        <w:rPr>
          <w:color w:val="000000" w:themeColor="text1"/>
          <w:sz w:val="24"/>
          <w:szCs w:val="24"/>
        </w:rPr>
        <w:t xml:space="preserve">, and </w:t>
      </w:r>
      <w:proofErr w:type="spellStart"/>
      <w:r w:rsidR="008E1560">
        <w:rPr>
          <w:color w:val="000000" w:themeColor="text1"/>
          <w:sz w:val="24"/>
          <w:szCs w:val="24"/>
        </w:rPr>
        <w:t>Sendejas</w:t>
      </w:r>
      <w:proofErr w:type="spellEnd"/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Members absent:</w:t>
      </w:r>
      <w:r>
        <w:rPr>
          <w:color w:val="000000" w:themeColor="text1"/>
          <w:sz w:val="24"/>
          <w:szCs w:val="24"/>
        </w:rPr>
        <w:t xml:space="preserve"> </w:t>
      </w:r>
    </w:p>
    <w:p w:rsidR="00685A8E" w:rsidRDefault="008E1560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Aldana, Bennett, Propst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b/>
          <w:color w:val="000000" w:themeColor="text1"/>
          <w:sz w:val="24"/>
          <w:szCs w:val="24"/>
        </w:rPr>
      </w:pPr>
      <w:r w:rsidRPr="00685A8E">
        <w:rPr>
          <w:b/>
          <w:color w:val="000000" w:themeColor="text1"/>
          <w:sz w:val="24"/>
          <w:szCs w:val="24"/>
        </w:rPr>
        <w:t>Also present:</w:t>
      </w:r>
    </w:p>
    <w:p w:rsidR="00685A8E" w:rsidRDefault="00C2205F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Library </w:t>
      </w:r>
      <w:r w:rsidR="00685A8E">
        <w:rPr>
          <w:color w:val="000000" w:themeColor="text1"/>
          <w:sz w:val="24"/>
          <w:szCs w:val="24"/>
        </w:rPr>
        <w:t xml:space="preserve">Director </w:t>
      </w:r>
      <w:r w:rsidR="00FB7F09">
        <w:rPr>
          <w:color w:val="000000" w:themeColor="text1"/>
          <w:sz w:val="24"/>
          <w:szCs w:val="24"/>
        </w:rPr>
        <w:t>Martin</w:t>
      </w:r>
      <w:r w:rsidR="00FC1AFD">
        <w:rPr>
          <w:color w:val="000000" w:themeColor="text1"/>
          <w:sz w:val="24"/>
          <w:szCs w:val="24"/>
        </w:rPr>
        <w:t xml:space="preserve"> 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Public comments: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There were none.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Approval of Consent Agenda: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</w:t>
      </w:r>
      <w:r w:rsidR="008E1560">
        <w:rPr>
          <w:color w:val="000000" w:themeColor="text1"/>
          <w:sz w:val="24"/>
          <w:szCs w:val="24"/>
        </w:rPr>
        <w:t>Baikauskas</w:t>
      </w:r>
      <w:r>
        <w:rPr>
          <w:color w:val="000000" w:themeColor="text1"/>
          <w:sz w:val="24"/>
          <w:szCs w:val="24"/>
        </w:rPr>
        <w:t xml:space="preserve"> made </w:t>
      </w:r>
      <w:r w:rsidR="006931A1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motion </w:t>
      </w:r>
      <w:r w:rsidR="006931A1">
        <w:rPr>
          <w:color w:val="000000" w:themeColor="text1"/>
          <w:sz w:val="24"/>
          <w:szCs w:val="24"/>
        </w:rPr>
        <w:t xml:space="preserve">to approve the consent agenda </w:t>
      </w:r>
      <w:r>
        <w:rPr>
          <w:color w:val="000000" w:themeColor="text1"/>
          <w:sz w:val="24"/>
          <w:szCs w:val="24"/>
        </w:rPr>
        <w:t xml:space="preserve">and Trustee </w:t>
      </w:r>
      <w:r w:rsidR="001E45F4">
        <w:rPr>
          <w:color w:val="000000" w:themeColor="text1"/>
          <w:sz w:val="24"/>
          <w:szCs w:val="24"/>
        </w:rPr>
        <w:t>Panici</w:t>
      </w:r>
      <w:r>
        <w:rPr>
          <w:color w:val="000000" w:themeColor="text1"/>
          <w:sz w:val="24"/>
          <w:szCs w:val="24"/>
        </w:rPr>
        <w:t xml:space="preserve"> seconded. </w:t>
      </w:r>
      <w:r w:rsidR="008E1560">
        <w:rPr>
          <w:color w:val="000000" w:themeColor="text1"/>
          <w:sz w:val="24"/>
          <w:szCs w:val="24"/>
        </w:rPr>
        <w:t>All trustees voted aye</w:t>
      </w:r>
      <w:r w:rsidR="001E45F4">
        <w:rPr>
          <w:color w:val="000000" w:themeColor="text1"/>
          <w:sz w:val="24"/>
          <w:szCs w:val="24"/>
        </w:rPr>
        <w:t xml:space="preserve"> </w:t>
      </w:r>
      <w:r w:rsidR="00A64721">
        <w:rPr>
          <w:color w:val="000000" w:themeColor="text1"/>
          <w:sz w:val="24"/>
          <w:szCs w:val="24"/>
        </w:rPr>
        <w:t>and the motion carried.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President/Trustee Reports and Announcements:</w:t>
      </w:r>
    </w:p>
    <w:p w:rsidR="00BA50CA" w:rsidRDefault="00310660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There were none.</w:t>
      </w:r>
      <w:bookmarkStart w:id="0" w:name="_GoBack"/>
      <w:bookmarkEnd w:id="0"/>
    </w:p>
    <w:p w:rsidR="003C1AE9" w:rsidRDefault="003C1AE9" w:rsidP="00685A8E">
      <w:pPr>
        <w:spacing w:after="0"/>
        <w:rPr>
          <w:color w:val="000000" w:themeColor="text1"/>
          <w:sz w:val="24"/>
          <w:szCs w:val="24"/>
        </w:rPr>
      </w:pPr>
    </w:p>
    <w:p w:rsidR="00BA50CA" w:rsidRDefault="00BA50CA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Financials:</w:t>
      </w:r>
    </w:p>
    <w:p w:rsidR="00BA50CA" w:rsidRDefault="008E1560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Comparative</w:t>
      </w:r>
      <w:r w:rsidR="003C1AE9">
        <w:rPr>
          <w:color w:val="000000" w:themeColor="text1"/>
          <w:sz w:val="24"/>
          <w:szCs w:val="24"/>
        </w:rPr>
        <w:t xml:space="preserve"> report for</w:t>
      </w:r>
      <w:r w:rsidR="00796FB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December </w:t>
      </w:r>
      <w:r w:rsidR="003C1AE9">
        <w:rPr>
          <w:color w:val="000000" w:themeColor="text1"/>
          <w:sz w:val="24"/>
          <w:szCs w:val="24"/>
        </w:rPr>
        <w:t>2023 attached</w:t>
      </w:r>
      <w:r w:rsidR="0071465F">
        <w:rPr>
          <w:color w:val="000000" w:themeColor="text1"/>
          <w:sz w:val="24"/>
          <w:szCs w:val="24"/>
        </w:rPr>
        <w:t>.</w:t>
      </w:r>
      <w:r w:rsidR="00796FBE">
        <w:rPr>
          <w:color w:val="000000" w:themeColor="text1"/>
          <w:sz w:val="24"/>
          <w:szCs w:val="24"/>
        </w:rPr>
        <w:t xml:space="preserve"> </w:t>
      </w:r>
    </w:p>
    <w:p w:rsidR="00A61CCA" w:rsidRDefault="00A61CCA" w:rsidP="00685A8E">
      <w:pPr>
        <w:spacing w:after="0"/>
        <w:rPr>
          <w:color w:val="000000" w:themeColor="text1"/>
          <w:sz w:val="24"/>
          <w:szCs w:val="24"/>
        </w:rPr>
      </w:pPr>
    </w:p>
    <w:p w:rsidR="00A61CCA" w:rsidRDefault="00A61CCA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Accounts Payable:</w:t>
      </w:r>
    </w:p>
    <w:p w:rsidR="008E19DF" w:rsidRDefault="00A61CCA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</w:t>
      </w:r>
      <w:proofErr w:type="spellStart"/>
      <w:r w:rsidR="008E1560">
        <w:rPr>
          <w:color w:val="000000" w:themeColor="text1"/>
          <w:sz w:val="24"/>
          <w:szCs w:val="24"/>
        </w:rPr>
        <w:t>Sendejas</w:t>
      </w:r>
      <w:proofErr w:type="spellEnd"/>
      <w:r>
        <w:rPr>
          <w:color w:val="000000" w:themeColor="text1"/>
          <w:sz w:val="24"/>
          <w:szCs w:val="24"/>
        </w:rPr>
        <w:t xml:space="preserve"> motioned to approve the bill run dated </w:t>
      </w:r>
      <w:r w:rsidR="008E1560">
        <w:rPr>
          <w:color w:val="000000" w:themeColor="text1"/>
          <w:sz w:val="24"/>
          <w:szCs w:val="24"/>
        </w:rPr>
        <w:t>December 19</w:t>
      </w:r>
      <w:r w:rsidR="00FB7F09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2023</w:t>
      </w:r>
      <w:r w:rsidR="00AA7709">
        <w:rPr>
          <w:color w:val="000000" w:themeColor="text1"/>
          <w:sz w:val="24"/>
          <w:szCs w:val="24"/>
        </w:rPr>
        <w:t xml:space="preserve"> as presented in the amount of $</w:t>
      </w:r>
      <w:r w:rsidR="008E1560">
        <w:rPr>
          <w:color w:val="000000" w:themeColor="text1"/>
          <w:sz w:val="24"/>
          <w:szCs w:val="24"/>
        </w:rPr>
        <w:t>22,417.04</w:t>
      </w:r>
      <w:r w:rsidR="00796FBE">
        <w:rPr>
          <w:color w:val="000000" w:themeColor="text1"/>
          <w:sz w:val="24"/>
          <w:szCs w:val="24"/>
        </w:rPr>
        <w:t>.</w:t>
      </w:r>
      <w:r w:rsidR="008E19DF">
        <w:rPr>
          <w:color w:val="000000" w:themeColor="text1"/>
          <w:sz w:val="24"/>
          <w:szCs w:val="24"/>
        </w:rPr>
        <w:t xml:space="preserve"> Trustee</w:t>
      </w:r>
      <w:r w:rsidR="00FB7F09">
        <w:rPr>
          <w:color w:val="000000" w:themeColor="text1"/>
          <w:sz w:val="24"/>
          <w:szCs w:val="24"/>
        </w:rPr>
        <w:t xml:space="preserve"> </w:t>
      </w:r>
      <w:r w:rsidR="008E1560">
        <w:rPr>
          <w:color w:val="000000" w:themeColor="text1"/>
          <w:sz w:val="24"/>
          <w:szCs w:val="24"/>
        </w:rPr>
        <w:t>Gomez</w:t>
      </w:r>
      <w:r w:rsidR="008E19DF">
        <w:rPr>
          <w:color w:val="000000" w:themeColor="text1"/>
          <w:sz w:val="24"/>
          <w:szCs w:val="24"/>
        </w:rPr>
        <w:t xml:space="preserve"> seconded.</w:t>
      </w:r>
      <w:r w:rsidR="00A64721">
        <w:rPr>
          <w:color w:val="000000" w:themeColor="text1"/>
          <w:sz w:val="24"/>
          <w:szCs w:val="24"/>
        </w:rPr>
        <w:t xml:space="preserve"> All trustees voted aye and the motion carried.</w:t>
      </w:r>
    </w:p>
    <w:p w:rsidR="008E1560" w:rsidRDefault="008E1560" w:rsidP="008E1560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Baikauskas motioned to approve the bill run dated January 16, 2024 as presented in the amount of $59,171.58. Trustee </w:t>
      </w:r>
      <w:proofErr w:type="spellStart"/>
      <w:r>
        <w:rPr>
          <w:color w:val="000000" w:themeColor="text1"/>
          <w:sz w:val="24"/>
          <w:szCs w:val="24"/>
        </w:rPr>
        <w:t>Sendejas</w:t>
      </w:r>
      <w:proofErr w:type="spellEnd"/>
      <w:r>
        <w:rPr>
          <w:color w:val="000000" w:themeColor="text1"/>
          <w:sz w:val="24"/>
          <w:szCs w:val="24"/>
        </w:rPr>
        <w:t xml:space="preserve"> seconded. All trustees voted aye and the motion carried.</w:t>
      </w:r>
    </w:p>
    <w:p w:rsidR="008E1560" w:rsidRDefault="008E1560" w:rsidP="00685A8E">
      <w:pPr>
        <w:spacing w:after="0"/>
        <w:rPr>
          <w:color w:val="000000" w:themeColor="text1"/>
          <w:sz w:val="24"/>
          <w:szCs w:val="24"/>
        </w:rPr>
      </w:pPr>
    </w:p>
    <w:p w:rsidR="008E19DF" w:rsidRDefault="008E19DF" w:rsidP="00685A8E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Unfinished Business:</w:t>
      </w:r>
    </w:p>
    <w:p w:rsidR="00796FBE" w:rsidRDefault="001E45F4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After discussing camera surveillance, the board asked Ms. Martin to look into </w:t>
      </w:r>
      <w:r w:rsidR="008E1560">
        <w:rPr>
          <w:color w:val="000000" w:themeColor="text1"/>
          <w:sz w:val="24"/>
          <w:szCs w:val="24"/>
        </w:rPr>
        <w:t xml:space="preserve">more details </w:t>
      </w:r>
      <w:r w:rsidR="000B380B">
        <w:rPr>
          <w:color w:val="000000" w:themeColor="text1"/>
          <w:sz w:val="24"/>
          <w:szCs w:val="24"/>
        </w:rPr>
        <w:t>and the item was tabled.</w:t>
      </w:r>
    </w:p>
    <w:p w:rsidR="008E1560" w:rsidRDefault="008E1560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The HVAC was discussed. It broke down in early December but was repaired. The pre-</w:t>
      </w:r>
      <w:r w:rsidR="00C93F7A">
        <w:rPr>
          <w:color w:val="000000" w:themeColor="text1"/>
          <w:sz w:val="24"/>
          <w:szCs w:val="24"/>
        </w:rPr>
        <w:t>construction</w:t>
      </w:r>
      <w:r>
        <w:rPr>
          <w:color w:val="000000" w:themeColor="text1"/>
          <w:sz w:val="24"/>
          <w:szCs w:val="24"/>
        </w:rPr>
        <w:t xml:space="preserve"> meeting for the new HVAC was scheduled for January 17, 2024.</w:t>
      </w:r>
    </w:p>
    <w:p w:rsidR="0001589B" w:rsidRDefault="0001589B" w:rsidP="00685A8E">
      <w:pPr>
        <w:spacing w:after="0"/>
        <w:rPr>
          <w:color w:val="000000" w:themeColor="text1"/>
          <w:sz w:val="24"/>
          <w:szCs w:val="24"/>
        </w:rPr>
      </w:pPr>
    </w:p>
    <w:p w:rsidR="0001589B" w:rsidRDefault="0001589B" w:rsidP="0001589B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New Business:</w:t>
      </w:r>
      <w:r>
        <w:rPr>
          <w:color w:val="000000" w:themeColor="text1"/>
          <w:sz w:val="24"/>
          <w:szCs w:val="24"/>
        </w:rPr>
        <w:t xml:space="preserve">      </w:t>
      </w:r>
    </w:p>
    <w:p w:rsidR="00DC20E8" w:rsidRDefault="00DC20E8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</w:t>
      </w:r>
      <w:proofErr w:type="spellStart"/>
      <w:r w:rsidR="00C93F7A">
        <w:rPr>
          <w:color w:val="000000" w:themeColor="text1"/>
          <w:sz w:val="24"/>
          <w:szCs w:val="24"/>
        </w:rPr>
        <w:t>Sendejas</w:t>
      </w:r>
      <w:proofErr w:type="spellEnd"/>
      <w:r w:rsidR="000B380B">
        <w:rPr>
          <w:color w:val="000000" w:themeColor="text1"/>
          <w:sz w:val="24"/>
          <w:szCs w:val="24"/>
        </w:rPr>
        <w:t xml:space="preserve"> motioned to approve</w:t>
      </w:r>
      <w:r w:rsidR="00A116D0">
        <w:rPr>
          <w:color w:val="000000" w:themeColor="text1"/>
          <w:sz w:val="24"/>
          <w:szCs w:val="24"/>
        </w:rPr>
        <w:t xml:space="preserve"> </w:t>
      </w:r>
      <w:r w:rsidR="000B380B">
        <w:rPr>
          <w:color w:val="000000" w:themeColor="text1"/>
          <w:sz w:val="24"/>
          <w:szCs w:val="24"/>
        </w:rPr>
        <w:t xml:space="preserve">accepting </w:t>
      </w:r>
      <w:r w:rsidR="00C93F7A">
        <w:rPr>
          <w:color w:val="000000" w:themeColor="text1"/>
          <w:sz w:val="24"/>
          <w:szCs w:val="24"/>
        </w:rPr>
        <w:t>the Paid Leave for all Workers Act Policy/Resolution</w:t>
      </w:r>
      <w:r w:rsidR="00A116D0">
        <w:rPr>
          <w:color w:val="000000" w:themeColor="text1"/>
          <w:sz w:val="24"/>
          <w:szCs w:val="24"/>
        </w:rPr>
        <w:t>. Trustee</w:t>
      </w:r>
      <w:r w:rsidR="00C93F7A">
        <w:rPr>
          <w:color w:val="000000" w:themeColor="text1"/>
          <w:sz w:val="24"/>
          <w:szCs w:val="24"/>
        </w:rPr>
        <w:t xml:space="preserve"> Baikauskas</w:t>
      </w:r>
      <w:r w:rsidR="00B75C5E">
        <w:rPr>
          <w:color w:val="000000" w:themeColor="text1"/>
          <w:sz w:val="24"/>
          <w:szCs w:val="24"/>
        </w:rPr>
        <w:t xml:space="preserve"> </w:t>
      </w:r>
      <w:r w:rsidR="00A116D0">
        <w:rPr>
          <w:color w:val="000000" w:themeColor="text1"/>
          <w:sz w:val="24"/>
          <w:szCs w:val="24"/>
        </w:rPr>
        <w:t xml:space="preserve">seconded. </w:t>
      </w:r>
      <w:r>
        <w:rPr>
          <w:color w:val="000000" w:themeColor="text1"/>
          <w:sz w:val="24"/>
          <w:szCs w:val="24"/>
        </w:rPr>
        <w:t>All trustees voted aye and the motion carried.</w:t>
      </w:r>
    </w:p>
    <w:p w:rsidR="002E0D70" w:rsidRDefault="002E0D70" w:rsidP="00685A8E">
      <w:pPr>
        <w:spacing w:after="0"/>
        <w:rPr>
          <w:color w:val="000000" w:themeColor="text1"/>
          <w:sz w:val="24"/>
          <w:szCs w:val="24"/>
        </w:rPr>
      </w:pPr>
    </w:p>
    <w:p w:rsidR="00C24FC4" w:rsidRDefault="00A116D0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Trustee</w:t>
      </w:r>
      <w:r w:rsidR="00B75C5E">
        <w:rPr>
          <w:color w:val="000000" w:themeColor="text1"/>
          <w:sz w:val="24"/>
          <w:szCs w:val="24"/>
        </w:rPr>
        <w:t xml:space="preserve"> P</w:t>
      </w:r>
      <w:r w:rsidR="00F80B17">
        <w:rPr>
          <w:color w:val="000000" w:themeColor="text1"/>
          <w:sz w:val="24"/>
          <w:szCs w:val="24"/>
        </w:rPr>
        <w:t>anici</w:t>
      </w:r>
      <w:r>
        <w:rPr>
          <w:color w:val="000000" w:themeColor="text1"/>
          <w:sz w:val="24"/>
          <w:szCs w:val="24"/>
        </w:rPr>
        <w:t xml:space="preserve"> motioned </w:t>
      </w:r>
      <w:r w:rsidR="004F42D9">
        <w:rPr>
          <w:color w:val="000000" w:themeColor="text1"/>
          <w:sz w:val="24"/>
          <w:szCs w:val="24"/>
        </w:rPr>
        <w:t>to</w:t>
      </w:r>
      <w:r w:rsidR="00F80B17">
        <w:rPr>
          <w:color w:val="000000" w:themeColor="text1"/>
          <w:sz w:val="24"/>
          <w:szCs w:val="24"/>
        </w:rPr>
        <w:t xml:space="preserve"> approve </w:t>
      </w:r>
      <w:r w:rsidR="00C93F7A">
        <w:rPr>
          <w:color w:val="000000" w:themeColor="text1"/>
          <w:sz w:val="24"/>
          <w:szCs w:val="24"/>
        </w:rPr>
        <w:t>hiring two part-time clerks in the youth department</w:t>
      </w:r>
      <w:r w:rsidR="00F80B17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Trustee</w:t>
      </w:r>
      <w:r w:rsidR="00B75C5E">
        <w:rPr>
          <w:color w:val="000000" w:themeColor="text1"/>
          <w:sz w:val="24"/>
          <w:szCs w:val="24"/>
        </w:rPr>
        <w:t xml:space="preserve"> </w:t>
      </w:r>
      <w:r w:rsidR="00C93F7A">
        <w:rPr>
          <w:color w:val="000000" w:themeColor="text1"/>
          <w:sz w:val="24"/>
          <w:szCs w:val="24"/>
        </w:rPr>
        <w:t>Baikauskas</w:t>
      </w:r>
      <w:r>
        <w:rPr>
          <w:color w:val="000000" w:themeColor="text1"/>
          <w:sz w:val="24"/>
          <w:szCs w:val="24"/>
        </w:rPr>
        <w:t xml:space="preserve"> seconded. All trustees voted aye and the motion carried.</w:t>
      </w:r>
    </w:p>
    <w:p w:rsidR="00A116D0" w:rsidRDefault="00A116D0" w:rsidP="00685A8E">
      <w:pPr>
        <w:spacing w:after="0"/>
        <w:rPr>
          <w:color w:val="000000" w:themeColor="text1"/>
          <w:sz w:val="24"/>
          <w:szCs w:val="24"/>
        </w:rPr>
      </w:pPr>
    </w:p>
    <w:p w:rsidR="00A116D0" w:rsidRDefault="0001589B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</w:t>
      </w:r>
      <w:r w:rsidR="00C93F7A">
        <w:rPr>
          <w:color w:val="000000" w:themeColor="text1"/>
          <w:sz w:val="24"/>
          <w:szCs w:val="24"/>
        </w:rPr>
        <w:t>Gomez</w:t>
      </w:r>
      <w:r>
        <w:rPr>
          <w:color w:val="000000" w:themeColor="text1"/>
          <w:sz w:val="24"/>
          <w:szCs w:val="24"/>
        </w:rPr>
        <w:t xml:space="preserve"> motioned to </w:t>
      </w:r>
      <w:r w:rsidR="00F80B17">
        <w:rPr>
          <w:color w:val="000000" w:themeColor="text1"/>
          <w:sz w:val="24"/>
          <w:szCs w:val="24"/>
        </w:rPr>
        <w:t>approve</w:t>
      </w:r>
      <w:r w:rsidR="00B75C5E">
        <w:rPr>
          <w:color w:val="000000" w:themeColor="text1"/>
          <w:sz w:val="24"/>
          <w:szCs w:val="24"/>
        </w:rPr>
        <w:t xml:space="preserve"> </w:t>
      </w:r>
      <w:r w:rsidR="00C93F7A">
        <w:rPr>
          <w:color w:val="000000" w:themeColor="text1"/>
          <w:sz w:val="24"/>
          <w:szCs w:val="24"/>
        </w:rPr>
        <w:t>banning the patron for one year.</w:t>
      </w:r>
      <w:r>
        <w:rPr>
          <w:color w:val="000000" w:themeColor="text1"/>
          <w:sz w:val="24"/>
          <w:szCs w:val="24"/>
        </w:rPr>
        <w:t xml:space="preserve"> Trustee </w:t>
      </w:r>
      <w:r w:rsidR="00C93F7A">
        <w:rPr>
          <w:color w:val="000000" w:themeColor="text1"/>
          <w:sz w:val="24"/>
          <w:szCs w:val="24"/>
        </w:rPr>
        <w:t>Baez</w:t>
      </w:r>
      <w:r>
        <w:rPr>
          <w:color w:val="000000" w:themeColor="text1"/>
          <w:sz w:val="24"/>
          <w:szCs w:val="24"/>
        </w:rPr>
        <w:t xml:space="preserve"> seconded. All trustees voted aye </w:t>
      </w:r>
      <w:r w:rsidR="00B75C5E">
        <w:rPr>
          <w:color w:val="000000" w:themeColor="text1"/>
          <w:sz w:val="24"/>
          <w:szCs w:val="24"/>
        </w:rPr>
        <w:t xml:space="preserve">by roll call </w:t>
      </w:r>
      <w:r>
        <w:rPr>
          <w:color w:val="000000" w:themeColor="text1"/>
          <w:sz w:val="24"/>
          <w:szCs w:val="24"/>
        </w:rPr>
        <w:t xml:space="preserve">and the motion carried. </w:t>
      </w:r>
    </w:p>
    <w:p w:rsidR="00FC1441" w:rsidRDefault="00FC1441" w:rsidP="00685A8E">
      <w:pPr>
        <w:spacing w:after="0"/>
        <w:rPr>
          <w:color w:val="000000" w:themeColor="text1"/>
          <w:sz w:val="24"/>
          <w:szCs w:val="24"/>
        </w:rPr>
      </w:pPr>
    </w:p>
    <w:p w:rsidR="00FC1441" w:rsidRDefault="00FC1441" w:rsidP="00685A8E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Executive Session:</w:t>
      </w:r>
    </w:p>
    <w:p w:rsidR="00FC1441" w:rsidRDefault="00FC1441" w:rsidP="00685A8E">
      <w:pPr>
        <w:spacing w:after="0"/>
      </w:pPr>
      <w:r>
        <w:t xml:space="preserve">At 6:06, Trustee </w:t>
      </w:r>
      <w:r w:rsidR="00BF0C4E">
        <w:t>Baikauskas</w:t>
      </w:r>
      <w:r>
        <w:t xml:space="preserve"> motioned to enter into executive session pursuant to 75 ILCS 120/2 (c.) (11)</w:t>
      </w:r>
      <w:r w:rsidR="00BF0C4E">
        <w:rPr>
          <w:color w:val="000000" w:themeColor="text1"/>
          <w:sz w:val="24"/>
          <w:szCs w:val="24"/>
        </w:rPr>
        <w:t xml:space="preserve"> Trustee Gomez seconded. All voted in favor.</w:t>
      </w:r>
    </w:p>
    <w:p w:rsidR="00FC1441" w:rsidRDefault="00FC1441" w:rsidP="00FC144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At 6:10 pm, </w:t>
      </w:r>
      <w:r w:rsidR="00BF0C4E">
        <w:rPr>
          <w:color w:val="000000" w:themeColor="text1"/>
          <w:sz w:val="24"/>
          <w:szCs w:val="24"/>
        </w:rPr>
        <w:t>entered in</w:t>
      </w:r>
      <w:r w:rsidR="004D7676">
        <w:rPr>
          <w:color w:val="000000" w:themeColor="text1"/>
          <w:sz w:val="24"/>
          <w:szCs w:val="24"/>
        </w:rPr>
        <w:t>to</w:t>
      </w:r>
      <w:r w:rsidR="00BF0C4E">
        <w:rPr>
          <w:color w:val="000000" w:themeColor="text1"/>
          <w:sz w:val="24"/>
          <w:szCs w:val="24"/>
        </w:rPr>
        <w:t xml:space="preserve"> open session.</w:t>
      </w:r>
    </w:p>
    <w:p w:rsidR="00FC1441" w:rsidRPr="00FC1441" w:rsidRDefault="00FC1441" w:rsidP="00685A8E">
      <w:pPr>
        <w:spacing w:after="0"/>
        <w:rPr>
          <w:b/>
          <w:color w:val="000000" w:themeColor="text1"/>
          <w:sz w:val="24"/>
          <w:szCs w:val="24"/>
        </w:rPr>
      </w:pPr>
    </w:p>
    <w:p w:rsidR="008374CE" w:rsidRDefault="008374C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Adjournment:</w:t>
      </w:r>
    </w:p>
    <w:p w:rsidR="008374CE" w:rsidRPr="008374CE" w:rsidRDefault="006931A1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</w:t>
      </w:r>
      <w:r w:rsidR="00C93F7A">
        <w:rPr>
          <w:color w:val="000000" w:themeColor="text1"/>
          <w:sz w:val="24"/>
          <w:szCs w:val="24"/>
        </w:rPr>
        <w:t>Gomez</w:t>
      </w:r>
      <w:r>
        <w:rPr>
          <w:color w:val="000000" w:themeColor="text1"/>
          <w:sz w:val="24"/>
          <w:szCs w:val="24"/>
        </w:rPr>
        <w:t xml:space="preserve"> made a motion to adjourn the meeting at </w:t>
      </w:r>
      <w:r w:rsidR="00B75C5E">
        <w:rPr>
          <w:color w:val="000000" w:themeColor="text1"/>
          <w:sz w:val="24"/>
          <w:szCs w:val="24"/>
        </w:rPr>
        <w:t>6:</w:t>
      </w:r>
      <w:r w:rsidR="00C93F7A">
        <w:rPr>
          <w:color w:val="000000" w:themeColor="text1"/>
          <w:sz w:val="24"/>
          <w:szCs w:val="24"/>
        </w:rPr>
        <w:t>45</w:t>
      </w:r>
      <w:r>
        <w:rPr>
          <w:color w:val="000000" w:themeColor="text1"/>
          <w:sz w:val="24"/>
          <w:szCs w:val="24"/>
        </w:rPr>
        <w:t xml:space="preserve"> pm. Trustee</w:t>
      </w:r>
      <w:r w:rsidR="0001589B">
        <w:rPr>
          <w:color w:val="000000" w:themeColor="text1"/>
          <w:sz w:val="24"/>
          <w:szCs w:val="24"/>
        </w:rPr>
        <w:t xml:space="preserve"> </w:t>
      </w:r>
      <w:r w:rsidR="00C93F7A">
        <w:rPr>
          <w:color w:val="000000" w:themeColor="text1"/>
          <w:sz w:val="24"/>
          <w:szCs w:val="24"/>
        </w:rPr>
        <w:t>Baikauskas</w:t>
      </w:r>
      <w:r w:rsidR="004935B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seconded. All trustees present voted aye and the motion carried</w:t>
      </w:r>
      <w:r w:rsidR="008374CE">
        <w:rPr>
          <w:color w:val="000000" w:themeColor="text1"/>
          <w:sz w:val="24"/>
          <w:szCs w:val="24"/>
        </w:rPr>
        <w:t>.</w:t>
      </w:r>
    </w:p>
    <w:p w:rsidR="0014238F" w:rsidRDefault="0014238F" w:rsidP="00685A8E">
      <w:pPr>
        <w:spacing w:after="0"/>
        <w:rPr>
          <w:color w:val="000000" w:themeColor="text1"/>
          <w:sz w:val="24"/>
          <w:szCs w:val="24"/>
        </w:rPr>
      </w:pPr>
    </w:p>
    <w:p w:rsidR="0014238F" w:rsidRDefault="0014238F" w:rsidP="00685A8E">
      <w:pPr>
        <w:spacing w:after="0"/>
        <w:rPr>
          <w:color w:val="000000" w:themeColor="text1"/>
          <w:sz w:val="24"/>
          <w:szCs w:val="24"/>
        </w:rPr>
      </w:pPr>
    </w:p>
    <w:p w:rsidR="008E19DF" w:rsidRDefault="008E19DF" w:rsidP="00685A8E">
      <w:pPr>
        <w:spacing w:after="0"/>
        <w:rPr>
          <w:color w:val="000000" w:themeColor="text1"/>
          <w:sz w:val="24"/>
          <w:szCs w:val="24"/>
        </w:rPr>
      </w:pPr>
    </w:p>
    <w:p w:rsidR="008E19DF" w:rsidRPr="008E19DF" w:rsidRDefault="008E19DF" w:rsidP="00685A8E">
      <w:pPr>
        <w:spacing w:after="0"/>
        <w:rPr>
          <w:color w:val="000000" w:themeColor="text1"/>
          <w:sz w:val="24"/>
          <w:szCs w:val="24"/>
        </w:rPr>
      </w:pPr>
    </w:p>
    <w:p w:rsidR="008E19DF" w:rsidRPr="00A61CCA" w:rsidRDefault="008E19DF" w:rsidP="00685A8E">
      <w:pPr>
        <w:spacing w:after="0"/>
        <w:rPr>
          <w:color w:val="000000" w:themeColor="text1"/>
          <w:sz w:val="24"/>
          <w:szCs w:val="24"/>
        </w:rPr>
      </w:pPr>
    </w:p>
    <w:p w:rsidR="00BA50CA" w:rsidRPr="00BA50CA" w:rsidRDefault="00BA50CA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P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685A8E" w:rsidRPr="00685A8E" w:rsidRDefault="00685A8E" w:rsidP="00685A8E">
      <w:pPr>
        <w:rPr>
          <w:sz w:val="24"/>
          <w:szCs w:val="24"/>
        </w:rPr>
      </w:pPr>
    </w:p>
    <w:sectPr w:rsidR="00685A8E" w:rsidRPr="0068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8E"/>
    <w:rsid w:val="0001514A"/>
    <w:rsid w:val="0001589B"/>
    <w:rsid w:val="00060BB2"/>
    <w:rsid w:val="000642E5"/>
    <w:rsid w:val="000B380B"/>
    <w:rsid w:val="00107B13"/>
    <w:rsid w:val="0014238F"/>
    <w:rsid w:val="00145C6F"/>
    <w:rsid w:val="001E45F4"/>
    <w:rsid w:val="00200680"/>
    <w:rsid w:val="0021140B"/>
    <w:rsid w:val="0021157C"/>
    <w:rsid w:val="00253485"/>
    <w:rsid w:val="002B54A8"/>
    <w:rsid w:val="002C74D7"/>
    <w:rsid w:val="002E0D70"/>
    <w:rsid w:val="002F1608"/>
    <w:rsid w:val="002F3BA6"/>
    <w:rsid w:val="00310660"/>
    <w:rsid w:val="00322883"/>
    <w:rsid w:val="00332CEF"/>
    <w:rsid w:val="003361A6"/>
    <w:rsid w:val="00340602"/>
    <w:rsid w:val="003C1AE9"/>
    <w:rsid w:val="003C34A4"/>
    <w:rsid w:val="003C61FA"/>
    <w:rsid w:val="003D370A"/>
    <w:rsid w:val="00441408"/>
    <w:rsid w:val="00444C39"/>
    <w:rsid w:val="00460C9C"/>
    <w:rsid w:val="004935BF"/>
    <w:rsid w:val="004A4BD7"/>
    <w:rsid w:val="004B1F28"/>
    <w:rsid w:val="004D7676"/>
    <w:rsid w:val="004F42D9"/>
    <w:rsid w:val="005872D8"/>
    <w:rsid w:val="005D282C"/>
    <w:rsid w:val="00624805"/>
    <w:rsid w:val="0065265F"/>
    <w:rsid w:val="00667F81"/>
    <w:rsid w:val="00685A8E"/>
    <w:rsid w:val="006931A1"/>
    <w:rsid w:val="0071465F"/>
    <w:rsid w:val="00733F94"/>
    <w:rsid w:val="00754A0C"/>
    <w:rsid w:val="0078248F"/>
    <w:rsid w:val="00796FBE"/>
    <w:rsid w:val="007C63A6"/>
    <w:rsid w:val="007F3583"/>
    <w:rsid w:val="008374CE"/>
    <w:rsid w:val="00873EB5"/>
    <w:rsid w:val="0088642F"/>
    <w:rsid w:val="008E1560"/>
    <w:rsid w:val="008E19DF"/>
    <w:rsid w:val="00904EA7"/>
    <w:rsid w:val="0096174D"/>
    <w:rsid w:val="009A4A81"/>
    <w:rsid w:val="009D3DAB"/>
    <w:rsid w:val="00A05EAB"/>
    <w:rsid w:val="00A076CA"/>
    <w:rsid w:val="00A116D0"/>
    <w:rsid w:val="00A3405E"/>
    <w:rsid w:val="00A365C8"/>
    <w:rsid w:val="00A539F1"/>
    <w:rsid w:val="00A61CCA"/>
    <w:rsid w:val="00A64721"/>
    <w:rsid w:val="00AA7709"/>
    <w:rsid w:val="00AF3F44"/>
    <w:rsid w:val="00B3511C"/>
    <w:rsid w:val="00B55F9E"/>
    <w:rsid w:val="00B75C5E"/>
    <w:rsid w:val="00B86FD7"/>
    <w:rsid w:val="00BA50CA"/>
    <w:rsid w:val="00BC72DA"/>
    <w:rsid w:val="00BE1B51"/>
    <w:rsid w:val="00BF0C4E"/>
    <w:rsid w:val="00C2205F"/>
    <w:rsid w:val="00C24FC4"/>
    <w:rsid w:val="00C93F7A"/>
    <w:rsid w:val="00CA639E"/>
    <w:rsid w:val="00D6616F"/>
    <w:rsid w:val="00D66352"/>
    <w:rsid w:val="00D73912"/>
    <w:rsid w:val="00D76238"/>
    <w:rsid w:val="00D77729"/>
    <w:rsid w:val="00DB6DD6"/>
    <w:rsid w:val="00DC0D4C"/>
    <w:rsid w:val="00DC20E8"/>
    <w:rsid w:val="00E02445"/>
    <w:rsid w:val="00E92C10"/>
    <w:rsid w:val="00F305B6"/>
    <w:rsid w:val="00F80B17"/>
    <w:rsid w:val="00FB7F09"/>
    <w:rsid w:val="00FC1441"/>
    <w:rsid w:val="00FC1AFD"/>
    <w:rsid w:val="00FE6445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A8C8"/>
  <w15:chartTrackingRefBased/>
  <w15:docId w15:val="{D2EA157A-FDA0-4D80-AD5C-206986FA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Martin</dc:creator>
  <cp:keywords/>
  <dc:description/>
  <cp:lastModifiedBy>Jenny Martin</cp:lastModifiedBy>
  <cp:revision>7</cp:revision>
  <cp:lastPrinted>2024-02-14T20:02:00Z</cp:lastPrinted>
  <dcterms:created xsi:type="dcterms:W3CDTF">2024-01-18T20:53:00Z</dcterms:created>
  <dcterms:modified xsi:type="dcterms:W3CDTF">2024-02-16T17:56:00Z</dcterms:modified>
</cp:coreProperties>
</file>