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1217" w14:textId="77777777" w:rsidR="0001589B" w:rsidRDefault="00685A8E" w:rsidP="00685A8E">
      <w:pPr>
        <w:jc w:val="center"/>
        <w:rPr>
          <w:sz w:val="24"/>
          <w:szCs w:val="24"/>
        </w:rPr>
      </w:pPr>
      <w:r>
        <w:rPr>
          <w:sz w:val="24"/>
          <w:szCs w:val="24"/>
        </w:rPr>
        <w:t>Chicago Heights Public Library</w:t>
      </w:r>
    </w:p>
    <w:p w14:paraId="359200E8" w14:textId="77777777" w:rsidR="00685A8E" w:rsidRDefault="00685A8E" w:rsidP="00685A8E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Board Minutes</w:t>
      </w:r>
    </w:p>
    <w:p w14:paraId="3D398432" w14:textId="57AE622B" w:rsidR="00685A8E" w:rsidRDefault="0098228C" w:rsidP="00685A8E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21, 2025</w:t>
      </w:r>
      <w:r w:rsidR="00685A8E">
        <w:rPr>
          <w:sz w:val="24"/>
          <w:szCs w:val="24"/>
        </w:rPr>
        <w:t xml:space="preserve"> at the Chicago Heights Public Library</w:t>
      </w:r>
    </w:p>
    <w:p w14:paraId="57F8E16A" w14:textId="77777777" w:rsidR="00E25566" w:rsidRDefault="00E25566" w:rsidP="00685A8E">
      <w:pPr>
        <w:jc w:val="center"/>
        <w:rPr>
          <w:sz w:val="24"/>
          <w:szCs w:val="24"/>
        </w:rPr>
      </w:pPr>
    </w:p>
    <w:p w14:paraId="629149AE" w14:textId="77777777" w:rsidR="00685A8E" w:rsidRDefault="00685A8E" w:rsidP="00685A8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Roll Call:</w:t>
      </w:r>
    </w:p>
    <w:p w14:paraId="7AC4780A" w14:textId="46184940" w:rsidR="00685A8E" w:rsidRDefault="00685A8E" w:rsidP="00685A8E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at </w:t>
      </w:r>
      <w:r w:rsidR="00624302">
        <w:rPr>
          <w:sz w:val="24"/>
          <w:szCs w:val="24"/>
        </w:rPr>
        <w:t>6:</w:t>
      </w:r>
      <w:r w:rsidR="0098228C">
        <w:rPr>
          <w:sz w:val="24"/>
          <w:szCs w:val="24"/>
        </w:rPr>
        <w:t>01</w:t>
      </w:r>
      <w:r>
        <w:rPr>
          <w:sz w:val="24"/>
          <w:szCs w:val="24"/>
        </w:rPr>
        <w:t>pm.</w:t>
      </w:r>
    </w:p>
    <w:p w14:paraId="5E3E240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Members present:</w:t>
      </w:r>
    </w:p>
    <w:p w14:paraId="10F9C97D" w14:textId="10AD6823" w:rsidR="00685A8E" w:rsidRDefault="00895D14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Baikauskas</w:t>
      </w:r>
      <w:r w:rsidR="00700BBF">
        <w:rPr>
          <w:color w:val="000000" w:themeColor="text1"/>
          <w:sz w:val="24"/>
          <w:szCs w:val="24"/>
        </w:rPr>
        <w:t>,</w:t>
      </w:r>
      <w:r w:rsidR="0098228C">
        <w:rPr>
          <w:color w:val="000000" w:themeColor="text1"/>
          <w:sz w:val="24"/>
          <w:szCs w:val="24"/>
        </w:rPr>
        <w:t xml:space="preserve"> Bennett (6:14), </w:t>
      </w:r>
      <w:r w:rsidR="00E13FCB">
        <w:rPr>
          <w:color w:val="000000" w:themeColor="text1"/>
          <w:sz w:val="24"/>
          <w:szCs w:val="24"/>
        </w:rPr>
        <w:t>P</w:t>
      </w:r>
      <w:r w:rsidR="00166BA6">
        <w:rPr>
          <w:color w:val="000000" w:themeColor="text1"/>
          <w:sz w:val="24"/>
          <w:szCs w:val="24"/>
        </w:rPr>
        <w:t>erez</w:t>
      </w:r>
      <w:r w:rsidR="0098228C">
        <w:rPr>
          <w:color w:val="000000" w:themeColor="text1"/>
          <w:sz w:val="24"/>
          <w:szCs w:val="24"/>
        </w:rPr>
        <w:t xml:space="preserve">, </w:t>
      </w:r>
      <w:proofErr w:type="spellStart"/>
      <w:r w:rsidR="0098228C">
        <w:rPr>
          <w:color w:val="000000" w:themeColor="text1"/>
          <w:sz w:val="24"/>
          <w:szCs w:val="24"/>
        </w:rPr>
        <w:t>Propst</w:t>
      </w:r>
      <w:proofErr w:type="spellEnd"/>
      <w:r w:rsidR="0098228C">
        <w:rPr>
          <w:color w:val="000000" w:themeColor="text1"/>
          <w:sz w:val="24"/>
          <w:szCs w:val="24"/>
        </w:rPr>
        <w:t xml:space="preserve">, Panici, and </w:t>
      </w:r>
      <w:proofErr w:type="spellStart"/>
      <w:r w:rsidR="0098228C">
        <w:rPr>
          <w:color w:val="000000" w:themeColor="text1"/>
          <w:sz w:val="24"/>
          <w:szCs w:val="24"/>
        </w:rPr>
        <w:t>Sendejas</w:t>
      </w:r>
      <w:proofErr w:type="spellEnd"/>
      <w:r w:rsidR="0098228C">
        <w:rPr>
          <w:color w:val="000000" w:themeColor="text1"/>
          <w:sz w:val="24"/>
          <w:szCs w:val="24"/>
        </w:rPr>
        <w:t>.</w:t>
      </w:r>
    </w:p>
    <w:p w14:paraId="59B36DD1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5388C79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Members absent:</w:t>
      </w:r>
      <w:r>
        <w:rPr>
          <w:color w:val="000000" w:themeColor="text1"/>
          <w:sz w:val="24"/>
          <w:szCs w:val="24"/>
        </w:rPr>
        <w:t xml:space="preserve"> </w:t>
      </w:r>
    </w:p>
    <w:p w14:paraId="415E9FF6" w14:textId="3D2FA632" w:rsidR="00685A8E" w:rsidRDefault="008E5721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8228C">
        <w:rPr>
          <w:color w:val="000000" w:themeColor="text1"/>
          <w:sz w:val="24"/>
          <w:szCs w:val="24"/>
        </w:rPr>
        <w:t>Aldana</w:t>
      </w:r>
      <w:proofErr w:type="spellEnd"/>
      <w:r w:rsidR="0098228C">
        <w:rPr>
          <w:color w:val="000000" w:themeColor="text1"/>
          <w:sz w:val="24"/>
          <w:szCs w:val="24"/>
        </w:rPr>
        <w:t xml:space="preserve">, Baez, and </w:t>
      </w:r>
      <w:r w:rsidR="00624302">
        <w:rPr>
          <w:color w:val="000000" w:themeColor="text1"/>
          <w:sz w:val="24"/>
          <w:szCs w:val="24"/>
        </w:rPr>
        <w:t>Gomez</w:t>
      </w:r>
    </w:p>
    <w:p w14:paraId="662B769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C721B23" w14:textId="77777777" w:rsidR="00685A8E" w:rsidRDefault="00685A8E" w:rsidP="00685A8E">
      <w:pPr>
        <w:spacing w:after="0"/>
        <w:rPr>
          <w:b/>
          <w:color w:val="000000" w:themeColor="text1"/>
          <w:sz w:val="24"/>
          <w:szCs w:val="24"/>
        </w:rPr>
      </w:pPr>
      <w:r w:rsidRPr="00685A8E">
        <w:rPr>
          <w:b/>
          <w:color w:val="000000" w:themeColor="text1"/>
          <w:sz w:val="24"/>
          <w:szCs w:val="24"/>
        </w:rPr>
        <w:t>Also present:</w:t>
      </w:r>
    </w:p>
    <w:p w14:paraId="3087C6BD" w14:textId="77777777" w:rsidR="00685A8E" w:rsidRDefault="00C2205F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Library </w:t>
      </w:r>
      <w:r w:rsidR="00685A8E">
        <w:rPr>
          <w:color w:val="000000" w:themeColor="text1"/>
          <w:sz w:val="24"/>
          <w:szCs w:val="24"/>
        </w:rPr>
        <w:t xml:space="preserve">Director </w:t>
      </w:r>
      <w:r w:rsidR="00FB7F09">
        <w:rPr>
          <w:color w:val="000000" w:themeColor="text1"/>
          <w:sz w:val="24"/>
          <w:szCs w:val="24"/>
        </w:rPr>
        <w:t>Martin</w:t>
      </w:r>
      <w:r w:rsidR="00FC1AFD">
        <w:rPr>
          <w:color w:val="000000" w:themeColor="text1"/>
          <w:sz w:val="24"/>
          <w:szCs w:val="24"/>
        </w:rPr>
        <w:t xml:space="preserve"> </w:t>
      </w:r>
    </w:p>
    <w:p w14:paraId="63DFFCE7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2F60542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Public comments:</w:t>
      </w:r>
    </w:p>
    <w:p w14:paraId="53347890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were none.</w:t>
      </w:r>
    </w:p>
    <w:p w14:paraId="1F020002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AC72272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Approval of Consent Agenda:</w:t>
      </w:r>
    </w:p>
    <w:p w14:paraId="34814176" w14:textId="179A3440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Trustee </w:t>
      </w:r>
      <w:proofErr w:type="spellStart"/>
      <w:r w:rsidR="0098228C">
        <w:rPr>
          <w:color w:val="000000" w:themeColor="text1"/>
          <w:sz w:val="24"/>
          <w:szCs w:val="24"/>
        </w:rPr>
        <w:t>Sendeja</w:t>
      </w:r>
      <w:r w:rsidR="00E13FCB">
        <w:rPr>
          <w:color w:val="000000" w:themeColor="text1"/>
          <w:sz w:val="24"/>
          <w:szCs w:val="24"/>
        </w:rPr>
        <w:t>s</w:t>
      </w:r>
      <w:proofErr w:type="spellEnd"/>
      <w:r>
        <w:rPr>
          <w:color w:val="000000" w:themeColor="text1"/>
          <w:sz w:val="24"/>
          <w:szCs w:val="24"/>
        </w:rPr>
        <w:t xml:space="preserve"> made </w:t>
      </w:r>
      <w:r w:rsidR="006931A1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motion </w:t>
      </w:r>
      <w:r w:rsidR="006931A1">
        <w:rPr>
          <w:color w:val="000000" w:themeColor="text1"/>
          <w:sz w:val="24"/>
          <w:szCs w:val="24"/>
        </w:rPr>
        <w:t xml:space="preserve">to approve the consent agenda </w:t>
      </w:r>
      <w:r w:rsidR="00805D6A">
        <w:rPr>
          <w:color w:val="000000" w:themeColor="text1"/>
          <w:sz w:val="24"/>
          <w:szCs w:val="24"/>
        </w:rPr>
        <w:t xml:space="preserve">and Trustee </w:t>
      </w:r>
      <w:r w:rsidR="0098228C">
        <w:rPr>
          <w:color w:val="000000" w:themeColor="text1"/>
          <w:sz w:val="24"/>
          <w:szCs w:val="24"/>
        </w:rPr>
        <w:t>Baikauskas</w:t>
      </w:r>
      <w:r w:rsidR="00E13FC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seconded. </w:t>
      </w:r>
      <w:r w:rsidR="008E1560">
        <w:rPr>
          <w:color w:val="000000" w:themeColor="text1"/>
          <w:sz w:val="24"/>
          <w:szCs w:val="24"/>
        </w:rPr>
        <w:t>All trustees voted aye</w:t>
      </w:r>
      <w:r w:rsidR="001E45F4">
        <w:rPr>
          <w:color w:val="000000" w:themeColor="text1"/>
          <w:sz w:val="24"/>
          <w:szCs w:val="24"/>
        </w:rPr>
        <w:t xml:space="preserve"> </w:t>
      </w:r>
      <w:r w:rsidR="00A64721">
        <w:rPr>
          <w:color w:val="000000" w:themeColor="text1"/>
          <w:sz w:val="24"/>
          <w:szCs w:val="24"/>
        </w:rPr>
        <w:t xml:space="preserve">and the motion </w:t>
      </w:r>
      <w:r w:rsidR="00895D14">
        <w:rPr>
          <w:color w:val="000000" w:themeColor="text1"/>
          <w:sz w:val="24"/>
          <w:szCs w:val="24"/>
        </w:rPr>
        <w:t>carried</w:t>
      </w:r>
      <w:r w:rsidR="00624302">
        <w:rPr>
          <w:color w:val="000000" w:themeColor="text1"/>
          <w:sz w:val="24"/>
          <w:szCs w:val="24"/>
        </w:rPr>
        <w:t>.</w:t>
      </w:r>
    </w:p>
    <w:p w14:paraId="5DB921B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2500948" w14:textId="77777777" w:rsidR="00685A8E" w:rsidRDefault="00685A8E" w:rsidP="00685A8E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President/Trustee Reports and Announcements:</w:t>
      </w:r>
    </w:p>
    <w:p w14:paraId="7380DCC7" w14:textId="71BE5A66" w:rsidR="00BA50CA" w:rsidRDefault="0098228C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Trustee Perez mentioned the </w:t>
      </w:r>
      <w:r w:rsidR="006A67E0">
        <w:rPr>
          <w:color w:val="000000" w:themeColor="text1"/>
          <w:sz w:val="24"/>
          <w:szCs w:val="24"/>
        </w:rPr>
        <w:t xml:space="preserve">different youth </w:t>
      </w:r>
      <w:r>
        <w:rPr>
          <w:color w:val="000000" w:themeColor="text1"/>
          <w:sz w:val="24"/>
          <w:szCs w:val="24"/>
        </w:rPr>
        <w:t>summer program</w:t>
      </w:r>
      <w:r w:rsidR="006A67E0">
        <w:rPr>
          <w:color w:val="000000" w:themeColor="text1"/>
          <w:sz w:val="24"/>
          <w:szCs w:val="24"/>
        </w:rPr>
        <w:t>s.</w:t>
      </w:r>
    </w:p>
    <w:p w14:paraId="31A2C564" w14:textId="77777777" w:rsidR="003C1AE9" w:rsidRDefault="003C1AE9" w:rsidP="00685A8E">
      <w:pPr>
        <w:spacing w:after="0"/>
        <w:rPr>
          <w:color w:val="000000" w:themeColor="text1"/>
          <w:sz w:val="24"/>
          <w:szCs w:val="24"/>
        </w:rPr>
      </w:pPr>
    </w:p>
    <w:p w14:paraId="4C7B53FC" w14:textId="77777777" w:rsidR="00BA50CA" w:rsidRDefault="00BA50CA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Financials:</w:t>
      </w:r>
    </w:p>
    <w:p w14:paraId="3251CF67" w14:textId="755BF003" w:rsidR="00BA50CA" w:rsidRDefault="00C56BB3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Comparative and per capita reports attached. </w:t>
      </w:r>
      <w:r w:rsidR="00E13FCB">
        <w:rPr>
          <w:color w:val="000000" w:themeColor="text1"/>
          <w:sz w:val="24"/>
          <w:szCs w:val="24"/>
        </w:rPr>
        <w:t>A</w:t>
      </w:r>
      <w:r w:rsidR="0045261B">
        <w:rPr>
          <w:color w:val="000000" w:themeColor="text1"/>
          <w:sz w:val="24"/>
          <w:szCs w:val="24"/>
        </w:rPr>
        <w:t xml:space="preserve"> </w:t>
      </w:r>
      <w:r w:rsidR="00895D14">
        <w:rPr>
          <w:color w:val="000000" w:themeColor="text1"/>
          <w:sz w:val="24"/>
          <w:szCs w:val="24"/>
        </w:rPr>
        <w:t>financial report attached</w:t>
      </w:r>
      <w:r w:rsidR="0045261B">
        <w:rPr>
          <w:color w:val="000000" w:themeColor="text1"/>
          <w:sz w:val="24"/>
          <w:szCs w:val="24"/>
        </w:rPr>
        <w:t xml:space="preserve"> for October and November attached</w:t>
      </w:r>
      <w:r w:rsidR="00895D14">
        <w:rPr>
          <w:color w:val="000000" w:themeColor="text1"/>
          <w:sz w:val="24"/>
          <w:szCs w:val="24"/>
        </w:rPr>
        <w:t>.</w:t>
      </w:r>
    </w:p>
    <w:p w14:paraId="078E68A1" w14:textId="77777777" w:rsidR="00A61CCA" w:rsidRDefault="00A61CCA" w:rsidP="00685A8E">
      <w:pPr>
        <w:spacing w:after="0"/>
        <w:rPr>
          <w:color w:val="000000" w:themeColor="text1"/>
          <w:sz w:val="24"/>
          <w:szCs w:val="24"/>
        </w:rPr>
      </w:pPr>
    </w:p>
    <w:p w14:paraId="7D50A387" w14:textId="77777777" w:rsidR="00A61CCA" w:rsidRDefault="00A61CCA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Accounts Payable:</w:t>
      </w:r>
    </w:p>
    <w:p w14:paraId="199E7758" w14:textId="647FFE80" w:rsidR="008E19DF" w:rsidRDefault="00A61CCA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Trustee </w:t>
      </w:r>
      <w:r w:rsidR="0098228C">
        <w:rPr>
          <w:color w:val="000000" w:themeColor="text1"/>
          <w:sz w:val="24"/>
          <w:szCs w:val="24"/>
        </w:rPr>
        <w:t>Baikauskas</w:t>
      </w:r>
      <w:r>
        <w:rPr>
          <w:color w:val="000000" w:themeColor="text1"/>
          <w:sz w:val="24"/>
          <w:szCs w:val="24"/>
        </w:rPr>
        <w:t xml:space="preserve"> motioned to approve the bill run</w:t>
      </w:r>
      <w:r w:rsidR="0045261B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dated </w:t>
      </w:r>
      <w:r w:rsidR="0098228C">
        <w:rPr>
          <w:color w:val="000000" w:themeColor="text1"/>
          <w:sz w:val="24"/>
          <w:szCs w:val="24"/>
        </w:rPr>
        <w:t>Decembe</w:t>
      </w:r>
      <w:r w:rsidR="0045261B">
        <w:rPr>
          <w:color w:val="000000" w:themeColor="text1"/>
          <w:sz w:val="24"/>
          <w:szCs w:val="24"/>
        </w:rPr>
        <w:t xml:space="preserve">r </w:t>
      </w:r>
      <w:r w:rsidR="004D0E79">
        <w:rPr>
          <w:color w:val="000000" w:themeColor="text1"/>
          <w:sz w:val="24"/>
          <w:szCs w:val="24"/>
        </w:rPr>
        <w:t>2024</w:t>
      </w:r>
      <w:r w:rsidR="00AA7709">
        <w:rPr>
          <w:color w:val="000000" w:themeColor="text1"/>
          <w:sz w:val="24"/>
          <w:szCs w:val="24"/>
        </w:rPr>
        <w:t xml:space="preserve"> as presented in the amount of $</w:t>
      </w:r>
      <w:r w:rsidR="0045261B">
        <w:rPr>
          <w:color w:val="000000" w:themeColor="text1"/>
          <w:sz w:val="24"/>
          <w:szCs w:val="24"/>
        </w:rPr>
        <w:t>390,567.93 and January 21, 2025 presented in the amount of $53,540.44</w:t>
      </w:r>
      <w:r w:rsidR="00895D14">
        <w:rPr>
          <w:color w:val="000000" w:themeColor="text1"/>
          <w:sz w:val="24"/>
          <w:szCs w:val="24"/>
        </w:rPr>
        <w:t xml:space="preserve">. </w:t>
      </w:r>
      <w:r w:rsidR="008E19DF">
        <w:rPr>
          <w:color w:val="000000" w:themeColor="text1"/>
          <w:sz w:val="24"/>
          <w:szCs w:val="24"/>
        </w:rPr>
        <w:t>Trustee</w:t>
      </w:r>
      <w:r w:rsidR="00FB7F09">
        <w:rPr>
          <w:color w:val="000000" w:themeColor="text1"/>
          <w:sz w:val="24"/>
          <w:szCs w:val="24"/>
        </w:rPr>
        <w:t xml:space="preserve"> </w:t>
      </w:r>
      <w:proofErr w:type="spellStart"/>
      <w:r w:rsidR="0098228C">
        <w:rPr>
          <w:color w:val="000000" w:themeColor="text1"/>
          <w:sz w:val="24"/>
          <w:szCs w:val="24"/>
        </w:rPr>
        <w:t>Sendejas</w:t>
      </w:r>
      <w:proofErr w:type="spellEnd"/>
      <w:r w:rsidR="008E19DF">
        <w:rPr>
          <w:color w:val="000000" w:themeColor="text1"/>
          <w:sz w:val="24"/>
          <w:szCs w:val="24"/>
        </w:rPr>
        <w:t xml:space="preserve"> seconded.</w:t>
      </w:r>
      <w:r w:rsidR="00A64721">
        <w:rPr>
          <w:color w:val="000000" w:themeColor="text1"/>
          <w:sz w:val="24"/>
          <w:szCs w:val="24"/>
        </w:rPr>
        <w:t xml:space="preserve"> All trustees voted aye and the motion carried.</w:t>
      </w:r>
    </w:p>
    <w:p w14:paraId="6F5523D6" w14:textId="77777777" w:rsidR="008E1560" w:rsidRDefault="008E1560" w:rsidP="00685A8E">
      <w:pPr>
        <w:spacing w:after="0"/>
        <w:rPr>
          <w:color w:val="000000" w:themeColor="text1"/>
          <w:sz w:val="24"/>
          <w:szCs w:val="24"/>
        </w:rPr>
      </w:pPr>
    </w:p>
    <w:p w14:paraId="0BFF66AA" w14:textId="4B9CDD84" w:rsidR="00796FBE" w:rsidRPr="00691D04" w:rsidRDefault="008E19DF" w:rsidP="00685A8E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Unfinished Business:</w:t>
      </w:r>
    </w:p>
    <w:p w14:paraId="0BB7B3DB" w14:textId="218431FF" w:rsidR="00676406" w:rsidRDefault="008E1560" w:rsidP="0098228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HVAC </w:t>
      </w:r>
      <w:r w:rsidR="00186178">
        <w:rPr>
          <w:color w:val="000000" w:themeColor="text1"/>
          <w:sz w:val="24"/>
          <w:szCs w:val="24"/>
        </w:rPr>
        <w:t xml:space="preserve">construction </w:t>
      </w:r>
      <w:r>
        <w:rPr>
          <w:color w:val="000000" w:themeColor="text1"/>
          <w:sz w:val="24"/>
          <w:szCs w:val="24"/>
        </w:rPr>
        <w:t xml:space="preserve">was discussed. </w:t>
      </w:r>
      <w:r w:rsidR="0098228C">
        <w:rPr>
          <w:color w:val="000000" w:themeColor="text1"/>
          <w:sz w:val="24"/>
          <w:szCs w:val="24"/>
        </w:rPr>
        <w:t>Temperature controls</w:t>
      </w:r>
      <w:r w:rsidR="0045261B">
        <w:rPr>
          <w:color w:val="000000" w:themeColor="text1"/>
          <w:sz w:val="24"/>
          <w:szCs w:val="24"/>
        </w:rPr>
        <w:t xml:space="preserve"> are being worked on.</w:t>
      </w:r>
    </w:p>
    <w:p w14:paraId="7E353A20" w14:textId="5B03E937" w:rsidR="00676406" w:rsidRDefault="00676406" w:rsidP="00685A8E">
      <w:pPr>
        <w:spacing w:after="0"/>
        <w:rPr>
          <w:color w:val="000000" w:themeColor="text1"/>
          <w:sz w:val="24"/>
          <w:szCs w:val="24"/>
        </w:rPr>
      </w:pPr>
    </w:p>
    <w:p w14:paraId="697AFBBB" w14:textId="77777777" w:rsidR="00E25566" w:rsidRDefault="00E25566" w:rsidP="0001589B">
      <w:pPr>
        <w:spacing w:after="0"/>
        <w:rPr>
          <w:b/>
          <w:color w:val="000000" w:themeColor="text1"/>
          <w:sz w:val="24"/>
          <w:szCs w:val="24"/>
        </w:rPr>
      </w:pPr>
    </w:p>
    <w:p w14:paraId="71F4CECC" w14:textId="77777777" w:rsidR="00E25566" w:rsidRDefault="00E25566" w:rsidP="0001589B">
      <w:pPr>
        <w:spacing w:after="0"/>
        <w:rPr>
          <w:b/>
          <w:color w:val="000000" w:themeColor="text1"/>
          <w:sz w:val="24"/>
          <w:szCs w:val="24"/>
        </w:rPr>
      </w:pPr>
    </w:p>
    <w:p w14:paraId="60C49125" w14:textId="2E1836A3" w:rsidR="0077477D" w:rsidRDefault="0001589B" w:rsidP="0001589B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New Business:</w:t>
      </w:r>
      <w:r>
        <w:rPr>
          <w:color w:val="000000" w:themeColor="text1"/>
          <w:sz w:val="24"/>
          <w:szCs w:val="24"/>
        </w:rPr>
        <w:t xml:space="preserve">   </w:t>
      </w:r>
    </w:p>
    <w:p w14:paraId="5AD7E842" w14:textId="6B3DB1BD" w:rsidR="00B4402A" w:rsidRDefault="0045261B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discussion about the technology grant paying for the computer server, </w:t>
      </w:r>
      <w:r w:rsidR="00B4402A">
        <w:rPr>
          <w:color w:val="000000" w:themeColor="text1"/>
          <w:sz w:val="24"/>
          <w:szCs w:val="24"/>
        </w:rPr>
        <w:t>Trus</w:t>
      </w:r>
      <w:r w:rsidR="006F5370">
        <w:rPr>
          <w:color w:val="000000" w:themeColor="text1"/>
          <w:sz w:val="24"/>
          <w:szCs w:val="24"/>
        </w:rPr>
        <w:t xml:space="preserve">tee </w:t>
      </w:r>
      <w:proofErr w:type="spellStart"/>
      <w:r>
        <w:rPr>
          <w:color w:val="000000" w:themeColor="text1"/>
          <w:sz w:val="24"/>
          <w:szCs w:val="24"/>
        </w:rPr>
        <w:t>Sendejas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6F5370">
        <w:rPr>
          <w:color w:val="000000" w:themeColor="text1"/>
          <w:sz w:val="24"/>
          <w:szCs w:val="24"/>
        </w:rPr>
        <w:t>motioned to approve</w:t>
      </w:r>
      <w:r w:rsidR="00B4402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purchasing the server</w:t>
      </w:r>
      <w:r w:rsidR="00676406">
        <w:rPr>
          <w:color w:val="000000" w:themeColor="text1"/>
          <w:sz w:val="24"/>
          <w:szCs w:val="24"/>
        </w:rPr>
        <w:t xml:space="preserve">, and Trustee </w:t>
      </w:r>
      <w:r>
        <w:rPr>
          <w:color w:val="000000" w:themeColor="text1"/>
          <w:sz w:val="24"/>
          <w:szCs w:val="24"/>
        </w:rPr>
        <w:t>Baikauskas</w:t>
      </w:r>
      <w:r w:rsidR="00676406">
        <w:rPr>
          <w:color w:val="000000" w:themeColor="text1"/>
          <w:sz w:val="24"/>
          <w:szCs w:val="24"/>
        </w:rPr>
        <w:t xml:space="preserve"> </w:t>
      </w:r>
      <w:r w:rsidR="00B4402A">
        <w:rPr>
          <w:color w:val="000000" w:themeColor="text1"/>
          <w:sz w:val="24"/>
          <w:szCs w:val="24"/>
        </w:rPr>
        <w:t>seconded. All trustees voted aye and the motion carried.</w:t>
      </w:r>
    </w:p>
    <w:p w14:paraId="12F59F2B" w14:textId="2DD5E757" w:rsidR="00676406" w:rsidRDefault="00F71616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reviewing the proposals, Trustee Baikauskas motioned to accept Quality Control’s proposal for a water cooler, and Trustee </w:t>
      </w:r>
      <w:proofErr w:type="spellStart"/>
      <w:r>
        <w:rPr>
          <w:color w:val="000000" w:themeColor="text1"/>
          <w:sz w:val="24"/>
          <w:szCs w:val="24"/>
        </w:rPr>
        <w:t>Pro</w:t>
      </w:r>
      <w:r w:rsidR="009F2EB7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st</w:t>
      </w:r>
      <w:proofErr w:type="spellEnd"/>
      <w:r>
        <w:rPr>
          <w:color w:val="000000" w:themeColor="text1"/>
          <w:sz w:val="24"/>
          <w:szCs w:val="24"/>
        </w:rPr>
        <w:t xml:space="preserve"> seconded. All trustees voted aye and the motion carried.</w:t>
      </w:r>
    </w:p>
    <w:p w14:paraId="30504B81" w14:textId="0B2AEECF" w:rsidR="00B4402A" w:rsidRDefault="00B4402A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discussion on </w:t>
      </w:r>
      <w:r w:rsidR="00F71616">
        <w:rPr>
          <w:color w:val="000000" w:themeColor="text1"/>
          <w:sz w:val="24"/>
          <w:szCs w:val="24"/>
        </w:rPr>
        <w:t>the patrons’ behavior, two patrons have been banned from the library for a year</w:t>
      </w:r>
      <w:r w:rsidR="006F5370">
        <w:rPr>
          <w:color w:val="000000" w:themeColor="text1"/>
          <w:sz w:val="24"/>
          <w:szCs w:val="24"/>
        </w:rPr>
        <w:t>, Trustee</w:t>
      </w:r>
      <w:r>
        <w:rPr>
          <w:color w:val="000000" w:themeColor="text1"/>
          <w:sz w:val="24"/>
          <w:szCs w:val="24"/>
        </w:rPr>
        <w:t xml:space="preserve"> </w:t>
      </w:r>
      <w:r w:rsidR="00F71616">
        <w:rPr>
          <w:color w:val="000000" w:themeColor="text1"/>
          <w:sz w:val="24"/>
          <w:szCs w:val="24"/>
        </w:rPr>
        <w:t>Pro</w:t>
      </w:r>
      <w:r w:rsidR="009F2EB7">
        <w:rPr>
          <w:color w:val="000000" w:themeColor="text1"/>
          <w:sz w:val="24"/>
          <w:szCs w:val="24"/>
        </w:rPr>
        <w:t>p</w:t>
      </w:r>
      <w:bookmarkStart w:id="0" w:name="_GoBack"/>
      <w:bookmarkEnd w:id="0"/>
      <w:r w:rsidR="00F71616">
        <w:rPr>
          <w:color w:val="000000" w:themeColor="text1"/>
          <w:sz w:val="24"/>
          <w:szCs w:val="24"/>
        </w:rPr>
        <w:t>st</w:t>
      </w:r>
      <w:r>
        <w:rPr>
          <w:color w:val="000000" w:themeColor="text1"/>
          <w:sz w:val="24"/>
          <w:szCs w:val="24"/>
        </w:rPr>
        <w:t xml:space="preserve"> motioned to </w:t>
      </w:r>
      <w:r w:rsidR="00676406">
        <w:rPr>
          <w:color w:val="000000" w:themeColor="text1"/>
          <w:sz w:val="24"/>
          <w:szCs w:val="24"/>
        </w:rPr>
        <w:t>accept the proposal</w:t>
      </w:r>
      <w:r>
        <w:rPr>
          <w:color w:val="000000" w:themeColor="text1"/>
          <w:sz w:val="24"/>
          <w:szCs w:val="24"/>
        </w:rPr>
        <w:t xml:space="preserve">, and Trustee </w:t>
      </w:r>
      <w:proofErr w:type="spellStart"/>
      <w:r w:rsidR="00F71616">
        <w:rPr>
          <w:color w:val="000000" w:themeColor="text1"/>
          <w:sz w:val="24"/>
          <w:szCs w:val="24"/>
        </w:rPr>
        <w:t>Sendejas</w:t>
      </w:r>
      <w:proofErr w:type="spellEnd"/>
      <w:r w:rsidR="00761E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seconded. All trustees voted aye and the motion carried.</w:t>
      </w:r>
    </w:p>
    <w:p w14:paraId="2E599AB4" w14:textId="77777777" w:rsidR="003A5547" w:rsidRDefault="003A5547" w:rsidP="00685A8E">
      <w:pPr>
        <w:spacing w:after="0"/>
        <w:rPr>
          <w:color w:val="000000" w:themeColor="text1"/>
          <w:sz w:val="24"/>
          <w:szCs w:val="24"/>
        </w:rPr>
      </w:pPr>
    </w:p>
    <w:p w14:paraId="02D0CE06" w14:textId="37F9B944" w:rsidR="008374CE" w:rsidRDefault="008374C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Adjournment:</w:t>
      </w:r>
    </w:p>
    <w:p w14:paraId="1F7C7760" w14:textId="79CB86B0" w:rsidR="008374CE" w:rsidRPr="008374CE" w:rsidRDefault="006931A1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Trustee</w:t>
      </w:r>
      <w:r w:rsidR="00761E74">
        <w:rPr>
          <w:color w:val="000000" w:themeColor="text1"/>
          <w:sz w:val="24"/>
          <w:szCs w:val="24"/>
        </w:rPr>
        <w:t xml:space="preserve"> </w:t>
      </w:r>
      <w:proofErr w:type="spellStart"/>
      <w:r w:rsidR="00F71616">
        <w:rPr>
          <w:color w:val="000000" w:themeColor="text1"/>
          <w:sz w:val="24"/>
          <w:szCs w:val="24"/>
        </w:rPr>
        <w:t>Pro</w:t>
      </w:r>
      <w:r w:rsidR="009F2EB7">
        <w:rPr>
          <w:color w:val="000000" w:themeColor="text1"/>
          <w:sz w:val="24"/>
          <w:szCs w:val="24"/>
        </w:rPr>
        <w:t>p</w:t>
      </w:r>
      <w:r w:rsidR="00F71616">
        <w:rPr>
          <w:color w:val="000000" w:themeColor="text1"/>
          <w:sz w:val="24"/>
          <w:szCs w:val="24"/>
        </w:rPr>
        <w:t>st</w:t>
      </w:r>
      <w:proofErr w:type="spellEnd"/>
      <w:r>
        <w:rPr>
          <w:color w:val="000000" w:themeColor="text1"/>
          <w:sz w:val="24"/>
          <w:szCs w:val="24"/>
        </w:rPr>
        <w:t xml:space="preserve"> made a motion to adjourn the meeting at </w:t>
      </w:r>
      <w:r w:rsidR="00761E74">
        <w:rPr>
          <w:color w:val="000000" w:themeColor="text1"/>
          <w:sz w:val="24"/>
          <w:szCs w:val="24"/>
        </w:rPr>
        <w:t>6:</w:t>
      </w:r>
      <w:r w:rsidR="00F71616">
        <w:rPr>
          <w:color w:val="000000" w:themeColor="text1"/>
          <w:sz w:val="24"/>
          <w:szCs w:val="24"/>
        </w:rPr>
        <w:t>25</w:t>
      </w:r>
      <w:r>
        <w:rPr>
          <w:color w:val="000000" w:themeColor="text1"/>
          <w:sz w:val="24"/>
          <w:szCs w:val="24"/>
        </w:rPr>
        <w:t>pm. Trustee</w:t>
      </w:r>
      <w:r w:rsidR="0001589B">
        <w:rPr>
          <w:color w:val="000000" w:themeColor="text1"/>
          <w:sz w:val="24"/>
          <w:szCs w:val="24"/>
        </w:rPr>
        <w:t xml:space="preserve"> </w:t>
      </w:r>
      <w:r w:rsidR="00F71616">
        <w:rPr>
          <w:color w:val="000000" w:themeColor="text1"/>
          <w:sz w:val="24"/>
          <w:szCs w:val="24"/>
        </w:rPr>
        <w:t>Panici</w:t>
      </w:r>
      <w:r w:rsidR="004935B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seconded. All trustees present voted aye and the motion carried</w:t>
      </w:r>
      <w:r w:rsidR="008374CE">
        <w:rPr>
          <w:color w:val="000000" w:themeColor="text1"/>
          <w:sz w:val="24"/>
          <w:szCs w:val="24"/>
        </w:rPr>
        <w:t>.</w:t>
      </w:r>
    </w:p>
    <w:p w14:paraId="04FC6464" w14:textId="77777777" w:rsidR="0014238F" w:rsidRDefault="0014238F" w:rsidP="00685A8E">
      <w:pPr>
        <w:spacing w:after="0"/>
        <w:rPr>
          <w:color w:val="000000" w:themeColor="text1"/>
          <w:sz w:val="24"/>
          <w:szCs w:val="24"/>
        </w:rPr>
      </w:pPr>
    </w:p>
    <w:p w14:paraId="61A3F185" w14:textId="77777777" w:rsidR="0014238F" w:rsidRDefault="0014238F" w:rsidP="00685A8E">
      <w:pPr>
        <w:spacing w:after="0"/>
        <w:rPr>
          <w:color w:val="000000" w:themeColor="text1"/>
          <w:sz w:val="24"/>
          <w:szCs w:val="24"/>
        </w:rPr>
      </w:pPr>
    </w:p>
    <w:p w14:paraId="69756710" w14:textId="77777777" w:rsidR="008E19DF" w:rsidRDefault="008E19DF" w:rsidP="00685A8E">
      <w:pPr>
        <w:spacing w:after="0"/>
        <w:rPr>
          <w:color w:val="000000" w:themeColor="text1"/>
          <w:sz w:val="24"/>
          <w:szCs w:val="24"/>
        </w:rPr>
      </w:pPr>
    </w:p>
    <w:p w14:paraId="57FFB24B" w14:textId="77777777" w:rsidR="008E19DF" w:rsidRPr="008E19DF" w:rsidRDefault="008E19DF" w:rsidP="00685A8E">
      <w:pPr>
        <w:spacing w:after="0"/>
        <w:rPr>
          <w:color w:val="000000" w:themeColor="text1"/>
          <w:sz w:val="24"/>
          <w:szCs w:val="24"/>
        </w:rPr>
      </w:pPr>
    </w:p>
    <w:p w14:paraId="0767CD27" w14:textId="77777777" w:rsidR="008E19DF" w:rsidRPr="00A61CCA" w:rsidRDefault="008E19DF" w:rsidP="00685A8E">
      <w:pPr>
        <w:spacing w:after="0"/>
        <w:rPr>
          <w:color w:val="000000" w:themeColor="text1"/>
          <w:sz w:val="24"/>
          <w:szCs w:val="24"/>
        </w:rPr>
      </w:pPr>
    </w:p>
    <w:p w14:paraId="343605D8" w14:textId="77777777" w:rsidR="00BA50CA" w:rsidRPr="00BA50CA" w:rsidRDefault="00BA50CA" w:rsidP="00685A8E">
      <w:pPr>
        <w:spacing w:after="0"/>
        <w:rPr>
          <w:color w:val="000000" w:themeColor="text1"/>
          <w:sz w:val="24"/>
          <w:szCs w:val="24"/>
        </w:rPr>
      </w:pPr>
    </w:p>
    <w:p w14:paraId="178AFD8C" w14:textId="77777777" w:rsidR="00685A8E" w:rsidRP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4A2DA1AD" w14:textId="77777777" w:rsidR="00685A8E" w:rsidRPr="00685A8E" w:rsidRDefault="00685A8E" w:rsidP="00685A8E">
      <w:pPr>
        <w:rPr>
          <w:sz w:val="24"/>
          <w:szCs w:val="24"/>
        </w:rPr>
      </w:pPr>
    </w:p>
    <w:sectPr w:rsidR="00685A8E" w:rsidRPr="00685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E"/>
    <w:rsid w:val="0001514A"/>
    <w:rsid w:val="0001589B"/>
    <w:rsid w:val="00060BB2"/>
    <w:rsid w:val="000642E5"/>
    <w:rsid w:val="00094AA4"/>
    <w:rsid w:val="000B380B"/>
    <w:rsid w:val="00107B13"/>
    <w:rsid w:val="0014238F"/>
    <w:rsid w:val="00145C6F"/>
    <w:rsid w:val="00166BA6"/>
    <w:rsid w:val="00186178"/>
    <w:rsid w:val="001E45F4"/>
    <w:rsid w:val="00200680"/>
    <w:rsid w:val="0021140B"/>
    <w:rsid w:val="0021157C"/>
    <w:rsid w:val="00253485"/>
    <w:rsid w:val="002B54A8"/>
    <w:rsid w:val="002C498E"/>
    <w:rsid w:val="002C74D7"/>
    <w:rsid w:val="002E0D70"/>
    <w:rsid w:val="002E5BF6"/>
    <w:rsid w:val="002F1608"/>
    <w:rsid w:val="002F3BA6"/>
    <w:rsid w:val="00310660"/>
    <w:rsid w:val="00322883"/>
    <w:rsid w:val="00332CEF"/>
    <w:rsid w:val="003361A6"/>
    <w:rsid w:val="00340602"/>
    <w:rsid w:val="0039045F"/>
    <w:rsid w:val="003A5547"/>
    <w:rsid w:val="003C1AE9"/>
    <w:rsid w:val="003C34A4"/>
    <w:rsid w:val="003C61FA"/>
    <w:rsid w:val="003D370A"/>
    <w:rsid w:val="00441408"/>
    <w:rsid w:val="00444C39"/>
    <w:rsid w:val="0045261B"/>
    <w:rsid w:val="00460C9C"/>
    <w:rsid w:val="0047693A"/>
    <w:rsid w:val="0048677A"/>
    <w:rsid w:val="004935BF"/>
    <w:rsid w:val="004A4BD7"/>
    <w:rsid w:val="004B1F28"/>
    <w:rsid w:val="004D0E79"/>
    <w:rsid w:val="004D7676"/>
    <w:rsid w:val="004F42D9"/>
    <w:rsid w:val="00506B2F"/>
    <w:rsid w:val="005872D8"/>
    <w:rsid w:val="005A45BE"/>
    <w:rsid w:val="005D282C"/>
    <w:rsid w:val="0060600D"/>
    <w:rsid w:val="006221F3"/>
    <w:rsid w:val="00624302"/>
    <w:rsid w:val="00624805"/>
    <w:rsid w:val="0065265F"/>
    <w:rsid w:val="00667F81"/>
    <w:rsid w:val="00676406"/>
    <w:rsid w:val="00685A8E"/>
    <w:rsid w:val="00691D04"/>
    <w:rsid w:val="006931A1"/>
    <w:rsid w:val="006A67E0"/>
    <w:rsid w:val="006C1906"/>
    <w:rsid w:val="006D4A49"/>
    <w:rsid w:val="006F5370"/>
    <w:rsid w:val="00700BBF"/>
    <w:rsid w:val="0071465F"/>
    <w:rsid w:val="00733F94"/>
    <w:rsid w:val="00754A0C"/>
    <w:rsid w:val="00761E74"/>
    <w:rsid w:val="00762AAC"/>
    <w:rsid w:val="00771229"/>
    <w:rsid w:val="0077477D"/>
    <w:rsid w:val="0078248F"/>
    <w:rsid w:val="00796FBE"/>
    <w:rsid w:val="007C63A6"/>
    <w:rsid w:val="007F3583"/>
    <w:rsid w:val="00805D6A"/>
    <w:rsid w:val="008374CE"/>
    <w:rsid w:val="008470E6"/>
    <w:rsid w:val="00873EB5"/>
    <w:rsid w:val="0088642F"/>
    <w:rsid w:val="00895D14"/>
    <w:rsid w:val="008E1560"/>
    <w:rsid w:val="008E19DF"/>
    <w:rsid w:val="008E5721"/>
    <w:rsid w:val="00904EA7"/>
    <w:rsid w:val="0096174D"/>
    <w:rsid w:val="0098228C"/>
    <w:rsid w:val="009A4A81"/>
    <w:rsid w:val="009D1C6A"/>
    <w:rsid w:val="009D3DAB"/>
    <w:rsid w:val="009F2EB7"/>
    <w:rsid w:val="009F4579"/>
    <w:rsid w:val="00A05EAB"/>
    <w:rsid w:val="00A076CA"/>
    <w:rsid w:val="00A116D0"/>
    <w:rsid w:val="00A3405E"/>
    <w:rsid w:val="00A365C8"/>
    <w:rsid w:val="00A539F1"/>
    <w:rsid w:val="00A61CCA"/>
    <w:rsid w:val="00A64721"/>
    <w:rsid w:val="00A95108"/>
    <w:rsid w:val="00AA7709"/>
    <w:rsid w:val="00AF3F44"/>
    <w:rsid w:val="00B3511C"/>
    <w:rsid w:val="00B4402A"/>
    <w:rsid w:val="00B55F9E"/>
    <w:rsid w:val="00B75C5E"/>
    <w:rsid w:val="00B86FD7"/>
    <w:rsid w:val="00B969B9"/>
    <w:rsid w:val="00BA50CA"/>
    <w:rsid w:val="00BC08B3"/>
    <w:rsid w:val="00BC61AC"/>
    <w:rsid w:val="00BC72DA"/>
    <w:rsid w:val="00BE0DBD"/>
    <w:rsid w:val="00BE1B51"/>
    <w:rsid w:val="00BE3B58"/>
    <w:rsid w:val="00BF0C4E"/>
    <w:rsid w:val="00C20075"/>
    <w:rsid w:val="00C2205F"/>
    <w:rsid w:val="00C24FC4"/>
    <w:rsid w:val="00C56BB3"/>
    <w:rsid w:val="00C76AD1"/>
    <w:rsid w:val="00C93F7A"/>
    <w:rsid w:val="00CA639E"/>
    <w:rsid w:val="00D6616F"/>
    <w:rsid w:val="00D66352"/>
    <w:rsid w:val="00D73912"/>
    <w:rsid w:val="00D76238"/>
    <w:rsid w:val="00D77729"/>
    <w:rsid w:val="00D8682E"/>
    <w:rsid w:val="00DB6DD6"/>
    <w:rsid w:val="00DC0D4C"/>
    <w:rsid w:val="00DC20E8"/>
    <w:rsid w:val="00E02445"/>
    <w:rsid w:val="00E13FCB"/>
    <w:rsid w:val="00E25566"/>
    <w:rsid w:val="00E74A95"/>
    <w:rsid w:val="00E92C10"/>
    <w:rsid w:val="00F10A5D"/>
    <w:rsid w:val="00F305B6"/>
    <w:rsid w:val="00F35E62"/>
    <w:rsid w:val="00F71616"/>
    <w:rsid w:val="00F80B17"/>
    <w:rsid w:val="00FB7F09"/>
    <w:rsid w:val="00FC1441"/>
    <w:rsid w:val="00FC1AFD"/>
    <w:rsid w:val="00FE6445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FB51"/>
  <w15:chartTrackingRefBased/>
  <w15:docId w15:val="{D2EA157A-FDA0-4D80-AD5C-206986FA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Martin</dc:creator>
  <cp:keywords/>
  <dc:description/>
  <cp:lastModifiedBy>Jennifer Martin</cp:lastModifiedBy>
  <cp:revision>8</cp:revision>
  <cp:lastPrinted>2025-03-13T16:09:00Z</cp:lastPrinted>
  <dcterms:created xsi:type="dcterms:W3CDTF">2025-01-28T22:46:00Z</dcterms:created>
  <dcterms:modified xsi:type="dcterms:W3CDTF">2025-03-14T22:19:00Z</dcterms:modified>
</cp:coreProperties>
</file>